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416A436B" w:rsidR="0044449E" w:rsidRPr="003150FB" w:rsidRDefault="0044449E" w:rsidP="003150FB">
      <w:pPr>
        <w:jc w:val="both"/>
      </w:pPr>
      <w:r w:rsidRPr="003150FB">
        <w:t>1.3 Pro účely uplatnění práva na odstoupení od smlouvy musíte o svém odstoupení od této smlouvy informovat společnost</w:t>
      </w:r>
      <w:r w:rsidR="0044305D">
        <w:t xml:space="preserve"> </w:t>
      </w:r>
      <w:proofErr w:type="spellStart"/>
      <w:r w:rsidR="0044305D">
        <w:t>Dastium</w:t>
      </w:r>
      <w:proofErr w:type="spellEnd"/>
      <w:r w:rsidR="0044305D">
        <w:t xml:space="preserve"> s.r.o.</w:t>
      </w:r>
      <w:r w:rsidRPr="003150FB">
        <w:t>, se sídlem</w:t>
      </w:r>
      <w:r w:rsidR="0044305D">
        <w:t xml:space="preserve"> U Javorky 558, 56002 Česká Třebová</w:t>
      </w:r>
      <w:r w:rsidRPr="003150FB">
        <w:t>, identifikační číslo:</w:t>
      </w:r>
      <w:r w:rsidR="0044305D">
        <w:t xml:space="preserve"> 06781888</w:t>
      </w:r>
      <w:r w:rsidRPr="003150FB">
        <w:t xml:space="preserve">, formou jednostranného právního jednání (například dopisem zaslaným prostřednictvím provozovatele poštovních služeb, </w:t>
      </w:r>
      <w:r w:rsidR="00CB66EE" w:rsidRPr="003150FB">
        <w:rPr>
          <w:rFonts w:cs="Times New Roman"/>
        </w:rPr>
        <w:t xml:space="preserve">nebo </w:t>
      </w:r>
      <w:r w:rsidRPr="003150FB">
        <w:t xml:space="preserve">faxem).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369810CD" w14:textId="09AABD38" w:rsidR="00CB66EE" w:rsidRPr="0044305D" w:rsidRDefault="00CB66EE">
      <w:pPr>
        <w:rPr>
          <w:b/>
        </w:rPr>
      </w:pPr>
      <w:bookmarkStart w:id="0" w:name="_GoBack"/>
      <w:bookmarkEnd w:id="0"/>
    </w:p>
    <w:sectPr w:rsidR="00CB66EE" w:rsidRPr="0044305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EE6C2" w14:textId="77777777" w:rsidR="00C65C25" w:rsidRDefault="00C65C25" w:rsidP="003150FB">
      <w:pPr>
        <w:spacing w:after="0" w:line="240" w:lineRule="auto"/>
      </w:pPr>
      <w:r>
        <w:separator/>
      </w:r>
    </w:p>
  </w:endnote>
  <w:endnote w:type="continuationSeparator" w:id="0">
    <w:p w14:paraId="146F019D" w14:textId="77777777" w:rsidR="00C65C25" w:rsidRDefault="00C65C25"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2D80F" w14:textId="77777777" w:rsidR="003150FB" w:rsidRDefault="003150FB" w:rsidP="003150FB">
    <w:pPr>
      <w:pStyle w:val="Zpat"/>
      <w:rPr>
        <w:i/>
        <w:color w:val="808080" w:themeColor="background1" w:themeShade="80"/>
        <w:sz w:val="16"/>
        <w:szCs w:val="16"/>
      </w:rPr>
    </w:pPr>
  </w:p>
  <w:p w14:paraId="5C379F86" w14:textId="77777777" w:rsidR="003150FB" w:rsidRDefault="003150FB" w:rsidP="003150FB">
    <w:pPr>
      <w:pStyle w:val="Zpat"/>
      <w:rPr>
        <w:i/>
        <w:color w:val="808080" w:themeColor="background1" w:themeShade="80"/>
        <w:sz w:val="16"/>
        <w:szCs w:val="16"/>
      </w:rPr>
    </w:pPr>
  </w:p>
  <w:p w14:paraId="654F0BB0" w14:textId="6EC68A5E" w:rsidR="003150FB" w:rsidRPr="003150FB" w:rsidRDefault="003150FB">
    <w:pPr>
      <w:pStyle w:val="Zpat"/>
      <w:rPr>
        <w:i/>
        <w:color w:val="808080" w:themeColor="background1" w:themeShade="80"/>
        <w:sz w:val="16"/>
        <w:szCs w:val="16"/>
      </w:rPr>
    </w:pPr>
    <w:r>
      <w:rPr>
        <w:noProof/>
        <w:color w:val="808080" w:themeColor="background1" w:themeShade="80"/>
        <w:sz w:val="16"/>
        <w:szCs w:val="16"/>
        <w:lang w:eastAsia="cs-CZ"/>
      </w:rPr>
      <w:drawing>
        <wp:anchor distT="0" distB="0" distL="114300" distR="114300" simplePos="0" relativeHeight="251659264" behindDoc="0" locked="0" layoutInCell="1" allowOverlap="1" wp14:anchorId="7431D933" wp14:editId="37666892">
          <wp:simplePos x="0" y="0"/>
          <wp:positionH relativeFrom="column">
            <wp:posOffset>-104775</wp:posOffset>
          </wp:positionH>
          <wp:positionV relativeFrom="paragraph">
            <wp:posOffset>-459435</wp:posOffset>
          </wp:positionV>
          <wp:extent cx="1487170" cy="511175"/>
          <wp:effectExtent l="0" t="0" r="0" b="0"/>
          <wp:wrapNone/>
          <wp:docPr id="44" name="Obrázek 8" descr="logo-shopte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optet_2.png"/>
                  <pic:cNvPicPr/>
                </pic:nvPicPr>
                <pic:blipFill>
                  <a:blip r:embed="rId1"/>
                  <a:stretch>
                    <a:fillRect/>
                  </a:stretch>
                </pic:blipFill>
                <pic:spPr>
                  <a:xfrm>
                    <a:off x="0" y="0"/>
                    <a:ext cx="1487170" cy="511175"/>
                  </a:xfrm>
                  <a:prstGeom prst="rect">
                    <a:avLst/>
                  </a:prstGeom>
                </pic:spPr>
              </pic:pic>
            </a:graphicData>
          </a:graphic>
          <wp14:sizeRelH relativeFrom="margin">
            <wp14:pctWidth>0</wp14:pctWidth>
          </wp14:sizeRelH>
          <wp14:sizeRelV relativeFrom="margin">
            <wp14:pctHeight>0</wp14:pctHeight>
          </wp14:sizeRelV>
        </wp:anchor>
      </w:drawing>
    </w:r>
    <w:r>
      <w:rPr>
        <w:i/>
        <w:color w:val="808080" w:themeColor="background1" w:themeShade="80"/>
        <w:sz w:val="16"/>
        <w:szCs w:val="16"/>
      </w:rPr>
      <w:t>V</w:t>
    </w:r>
    <w:r w:rsidRPr="00DB4292">
      <w:rPr>
        <w:i/>
        <w:color w:val="808080" w:themeColor="background1" w:themeShade="80"/>
        <w:sz w:val="16"/>
        <w:szCs w:val="16"/>
      </w:rPr>
      <w:t>zorový formulář vytvořil</w:t>
    </w:r>
    <w:r>
      <w:rPr>
        <w:i/>
        <w:color w:val="808080" w:themeColor="background1" w:themeShade="80"/>
        <w:sz w:val="16"/>
        <w:szCs w:val="16"/>
      </w:rPr>
      <w:br/>
    </w:r>
    <w:hyperlink r:id="rId2" w:history="1">
      <w:r w:rsidRPr="00DB4292">
        <w:rPr>
          <w:rStyle w:val="Hypertextovodkaz"/>
          <w:i/>
          <w:color w:val="808080" w:themeColor="background1" w:themeShade="80"/>
          <w:sz w:val="16"/>
          <w:szCs w:val="16"/>
        </w:rPr>
        <w:t>www.shoptet.cz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76EE" w14:textId="77777777" w:rsidR="00C65C25" w:rsidRDefault="00C65C25" w:rsidP="003150FB">
      <w:pPr>
        <w:spacing w:after="0" w:line="240" w:lineRule="auto"/>
      </w:pPr>
      <w:r>
        <w:separator/>
      </w:r>
    </w:p>
  </w:footnote>
  <w:footnote w:type="continuationSeparator" w:id="0">
    <w:p w14:paraId="6E7F50DB" w14:textId="77777777" w:rsidR="00C65C25" w:rsidRDefault="00C65C25"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9E"/>
    <w:rsid w:val="002402DA"/>
    <w:rsid w:val="002D7903"/>
    <w:rsid w:val="003150FB"/>
    <w:rsid w:val="003B135D"/>
    <w:rsid w:val="0044305D"/>
    <w:rsid w:val="0044449E"/>
    <w:rsid w:val="0079312E"/>
    <w:rsid w:val="00C65C25"/>
    <w:rsid w:val="00CB66EE"/>
  </w:rsids>
  <m:mathPr>
    <m:mathFont m:val="Cambria Math"/>
    <m:brkBin m:val="before"/>
    <m:brkBinSub m:val="--"/>
    <m:smallFrac m:val="0"/>
    <m:dispDef/>
    <m:lMargin m:val="0"/>
    <m:rMargin m:val="0"/>
    <m:defJc m:val="centerGroup"/>
    <m:wrapIndent m:val="1440"/>
    <m:intLim m:val="subSup"/>
    <m:naryLim m:val="undOvr"/>
  </m:mathPr>
  <w:themeFontLang w:val="cs-CZ"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file:///C:\Users\dvorakova\SkyDrive\Dokumenty\Dokumenty\www.shopte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1880</Characters>
  <Application>Microsoft Macintosh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Uživatel Microsoft Office</cp:lastModifiedBy>
  <cp:revision>2</cp:revision>
  <dcterms:created xsi:type="dcterms:W3CDTF">2018-01-26T12:15:00Z</dcterms:created>
  <dcterms:modified xsi:type="dcterms:W3CDTF">2018-01-26T12:15:00Z</dcterms:modified>
</cp:coreProperties>
</file>